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Andrzejki w szkole: scenariusz „Andrzejkowy wieczór w klasie”</w:t>
      </w:r>
    </w:p>
    <w:p>
      <w:pPr>
        <w:pStyle w:val="Heading1"/>
      </w:pPr>
      <w:r>
        <w:t>Andrzejki w szkole: najważniejsze zasady</w:t>
      </w:r>
    </w:p>
    <w:p>
      <w:r>
        <w:t>- Wróżby są zabawą. Warto to powiedzieć na początku, szczególnie młodszym dzieciom.</w:t>
      </w:r>
    </w:p>
    <w:p>
      <w:r>
        <w:t>- Wszystkie wróżby powinny być pozytywne. Unikaj przepowiedni o chorobach, złych ocenach czy kłótniach.</w:t>
      </w:r>
    </w:p>
    <w:p>
      <w:r>
        <w:t>- Lanie wosku robi tylko dorosły. Gorący wosk może poparzyć. Dzieci oglądają cień figurki i opowiadają, co widzą.</w:t>
      </w:r>
    </w:p>
    <w:p>
      <w:r>
        <w:t>- Nie trzeba zapalać świec. Większość wróżb poniżej działa bez ognia.</w:t>
      </w:r>
    </w:p>
    <w:p>
      <w:r>
        <w:t>- Dzieci, które z powodów rodzinnych lub religijnych nie uczestniczą we wróżbach, mogą prowadzić konkurencje, liczyć punkty albo przygotować dekoracje.</w:t>
      </w:r>
    </w:p>
    <w:p>
      <w:pPr>
        <w:pStyle w:val="Heading1"/>
      </w:pPr>
      <w:r>
        <w:t>Scenariusz: „Andrzejkowy wieczór w klasie”</w:t>
      </w:r>
    </w:p>
    <w:p>
      <w:r>
        <w:t>Klasa: 1–3 lub 4–6, czas około 45 minut.</w:t>
      </w:r>
    </w:p>
    <w:p>
      <w:r>
        <w:t>Cele: uczeń wie, skąd pochodzi nazwa andrzejek; uczestniczy w zabawie zgodnie z zasadami; wypowiada się pełnym zdaniem o swojej wróżbie; współpracuje w grupie.</w:t>
      </w:r>
    </w:p>
    <w:p>
      <w:r>
        <w:t>Pomoce: kubki i drobne przedmioty, papierowe serca, karty z wróżbami, kostka do gry, jabłko, miska z zimną wodą. Opcjonalnie: wosk, klucz z dużym uchem i lampka, którą obsługuje nauczyciel.</w:t>
      </w:r>
    </w:p>
    <w:p>
      <w:pPr>
        <w:pStyle w:val="Heading2"/>
      </w:pPr>
      <w:r>
        <w:t>Wprowadzenie (5 minut)</w:t>
      </w:r>
    </w:p>
    <w:p>
      <w:r>
        <w:t>Nauczyciel pyta: „Czy wiecie, dlaczego zabawa nazywa się andrzejki?”. Wyjaśnia, że to wieczór przed dniem świętego Andrzeja, a wróżby mają w Polsce długą tradycję. Dawniej wróżyły głównie dziewczęta, a dziś bawią się wszyscy. Przypomina zasadę: wróżby są żartem i każda przynosi coś dobrego.</w:t>
      </w:r>
    </w:p>
    <w:p>
      <w:pPr>
        <w:pStyle w:val="Heading2"/>
      </w:pPr>
      <w:r>
        <w:t>Stacje wróżb (25 minut)</w:t>
      </w:r>
    </w:p>
    <w:p>
      <w:r>
        <w:t>Klasa dzieli się na cztery grupy. Każda grupa odwiedza cztery stacje po około pięć minut:</w:t>
      </w:r>
    </w:p>
    <w:p>
      <w:r>
        <w:t>1. Wyścig butów. Grupa ustawia buty, a nauczyciel lub dyżurny ogłasza, czyj but przekroczył próg.</w:t>
      </w:r>
    </w:p>
    <w:p>
      <w:r>
        <w:t>2. Trzy kubki. Każde dziecko wybiera kubek i zapisuje swoją wróżbę na karcie.</w:t>
      </w:r>
    </w:p>
    <w:p>
      <w:r>
        <w:t>3. Serca z niespodzianką. Dzieci przebijają serca i czytają wróżby na głos.</w:t>
      </w:r>
    </w:p>
    <w:p>
      <w:r>
        <w:t>4. Liczba szczęścia. Rzut kostką, dodawanie oczek i odszukanie karty z wróżbą.</w:t>
      </w:r>
    </w:p>
    <w:p>
      <w:r>
        <w:t>W klasach 4–6 jedna osoba w grupie prowadzi stację, a druga mierzy czas. W klasach 1–3 przy każdej stacji przyda się dorosły lub starszy uczeń.</w:t>
      </w:r>
    </w:p>
    <w:p>
      <w:pPr>
        <w:pStyle w:val="Heading2"/>
      </w:pPr>
      <w:r>
        <w:t>Pokaz lania wosku (10 minut)</w:t>
      </w:r>
    </w:p>
    <w:p>
      <w:r>
        <w:t>Nauczyciel w bezpiecznej odległości od dzieci leje wosk przez ucho klucza do miski z zimną wodą. Po ostygnięciu podnosi figurkę i ustawia ją przed lampką. Dzieci zgadują, co przypomina cień na ścianie, i wymyślają wspólną przepowiednię dla całej klasy. Jeśli nie chcesz używać wosku, zastąp ten punkt kulą przepowiedni.</w:t>
      </w:r>
    </w:p>
    <w:p>
      <w:pPr>
        <w:pStyle w:val="Heading2"/>
      </w:pPr>
      <w:r>
        <w:t>Zakończenie (5 minut)</w:t>
      </w:r>
    </w:p>
    <w:p>
      <w:r>
        <w:t>Każde dziecko kończy zdanie: „Moja andrzejkowa wróżba mówi, że…”. Karty z wróżbami można przypiąć na tablicy albo zabrać do domu.</w:t>
      </w:r>
    </w:p>
    <w:p>
      <w:pPr>
        <w:pStyle w:val="Heading1"/>
      </w:pPr>
      <w:r>
        <w:t>Dziesięć wróżb andrzejkowych dla dzieci</w:t>
      </w:r>
    </w:p>
    <w:p>
      <w:r>
        <w:t>Wróżba · Jak przeprowadzić · Bez ognia</w:t>
      </w:r>
    </w:p>
    <w:p>
      <w:r>
        <w:t>Wyścig butów · Dzieci ustawiają buty jeden za drugim od ściany do drzwi. Czyj but pierwszy przekroczy próg, ten pierwszy szuka ukrytego w sali skarbu. · tak</w:t>
      </w:r>
    </w:p>
    <w:p>
      <w:r>
        <w:t>Trzy kubki · Pod kubkami leżą: listek (podróż), guzik (nowy przyjaciel), książeczka (ciekawa przygoda). Dziecko wybiera jeden kubek. · tak</w:t>
      </w:r>
    </w:p>
    <w:p>
      <w:r>
        <w:t>Wosk przez klucz · Nauczyciel leje wosk przez ucho klucza do zimnej wody. Dzieci oglądają cień figurki na ścianie i zgadują, co przedstawia. · nie, wykonuje dorosły</w:t>
      </w:r>
    </w:p>
    <w:p>
      <w:r>
        <w:t>Karteczki pod poduszką · Na karteczkach pod poduszką zapisujemy zawody lub pasje: podróżnik, kucharz, malarka. Dziecko losuje jedną i opowiada, co robiłoby w tej roli. · tak</w:t>
      </w:r>
    </w:p>
    <w:p>
      <w:r>
        <w:t>Jabłkowa skórka · Dorosły obiera jabłko jednym paskiem. Dzieci rzucają skórkę przez ramię i zgadują, jaką literę przypomina. Litera to pierwsza litera słowa, które przyniesie szczęście. · tak</w:t>
      </w:r>
    </w:p>
    <w:p>
      <w:r>
        <w:t>Serca z niespodzianką · Na papierowych sercach są wróżby. Dziecko przebija serce szpilką lub ołówkiem w zaznaczonym miejscu. · tak</w:t>
      </w:r>
    </w:p>
    <w:p>
      <w:r>
        <w:t>Kubek przyszłości · Dziecko z zamkniętymi oczami wybiera jeden z kilku kubków z przedmiotami: moneta (oszczędność), pędzel (talent), piłka (sukces w sporcie). · tak</w:t>
      </w:r>
    </w:p>
    <w:p>
      <w:r>
        <w:t>Liczba szczęścia · Dziecko rzuca kostką dwa razy. Suma oczek to liczba dni do „wielkiej przygody” albo numer karty z wróżbą. · tak</w:t>
      </w:r>
    </w:p>
    <w:p>
      <w:r>
        <w:t>Wróżby z zagadkami · Dziecko otrzymuje wróżbę dopiero po odgadnięciu zagadki. · tak</w:t>
      </w:r>
    </w:p>
    <w:p>
      <w:r>
        <w:t>Kula przepowiedni · Nauczyciel lub dziecko „patrzy” w szklaną miskę z wodą i wymyśla zabawną przepowiednię dla klasy. · tak</w:t>
      </w:r>
    </w:p>
    <w:p>
      <w:r>
        <w:t>Dziesięć gotowych wróżb do wycięcia znajdziesz w pliku z kartami. Każda jest krótka i życzliwa, na przykład: „W tym tygodniu ktoś poprosi cię o pomoc i bardzo się ucieszy, że ją dostał” albo „Odkryjesz nową książkę, która cię wciągnie”.</w:t>
      </w:r>
    </w:p>
    <w:p>
      <w:pPr>
        <w:pStyle w:val="Heading1"/>
      </w:pPr>
      <w:r>
        <w:t>W przedszkolu</w:t>
      </w:r>
    </w:p>
    <w:p>
      <w:r>
        <w:t>Wybierz trzy najprostsze wróżby: wyścig butów, trzy kubki i liczbę szczęścia z kostką o małej liczbie oczek. Lanie wosku zastąp kulą przepowiedni albo obrazkami do losowania. Zabawa nie powinna trwać dłużej niż 20–25 minut.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